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C6" w:rsidRDefault="005055C6" w:rsidP="005055C6">
      <w:pPr>
        <w:jc w:val="lef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附件5:</w:t>
      </w:r>
    </w:p>
    <w:p w:rsidR="00BA0FC9" w:rsidRDefault="00BA0FC9" w:rsidP="0042500F">
      <w:pPr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上海海洋大学青年教师联谊会</w:t>
      </w:r>
    </w:p>
    <w:p w:rsidR="00424768" w:rsidRPr="001B1AB5" w:rsidRDefault="00E91D78" w:rsidP="0042500F">
      <w:pPr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第四届</w:t>
      </w:r>
      <w:r w:rsidR="005743A9">
        <w:rPr>
          <w:rFonts w:ascii="黑体" w:eastAsia="黑体" w:hAnsi="黑体" w:cs="宋体" w:hint="eastAsia"/>
          <w:bCs/>
          <w:sz w:val="32"/>
          <w:szCs w:val="32"/>
        </w:rPr>
        <w:t>“</w:t>
      </w:r>
      <w:r w:rsidR="00424768" w:rsidRPr="001B1AB5">
        <w:rPr>
          <w:rFonts w:ascii="黑体" w:eastAsia="黑体" w:hAnsi="黑体" w:cs="宋体" w:hint="eastAsia"/>
          <w:bCs/>
          <w:sz w:val="32"/>
          <w:szCs w:val="32"/>
        </w:rPr>
        <w:t>感受</w:t>
      </w:r>
      <w:r w:rsidR="000C1121" w:rsidRPr="001B1AB5">
        <w:rPr>
          <w:rFonts w:ascii="黑体" w:eastAsia="黑体" w:hAnsi="黑体" w:cs="宋体" w:hint="eastAsia"/>
          <w:bCs/>
          <w:sz w:val="32"/>
          <w:szCs w:val="32"/>
        </w:rPr>
        <w:t>中国民间传统</w:t>
      </w:r>
      <w:r w:rsidR="00424768" w:rsidRPr="001B1AB5">
        <w:rPr>
          <w:rFonts w:ascii="黑体" w:eastAsia="黑体" w:hAnsi="黑体" w:cs="宋体" w:hint="eastAsia"/>
          <w:bCs/>
          <w:sz w:val="32"/>
          <w:szCs w:val="32"/>
        </w:rPr>
        <w:t>体育魅力</w:t>
      </w:r>
      <w:r w:rsidR="0020136E" w:rsidRPr="001B1AB5">
        <w:rPr>
          <w:rFonts w:ascii="黑体" w:eastAsia="黑体" w:hAnsi="黑体" w:cs="宋体" w:hint="eastAsia"/>
          <w:bCs/>
          <w:sz w:val="32"/>
          <w:szCs w:val="32"/>
        </w:rPr>
        <w:t>·</w:t>
      </w:r>
      <w:r w:rsidR="00424768" w:rsidRPr="001B1AB5">
        <w:rPr>
          <w:rFonts w:ascii="黑体" w:eastAsia="黑体" w:hAnsi="黑体" w:cs="宋体" w:hint="eastAsia"/>
          <w:bCs/>
          <w:sz w:val="32"/>
          <w:szCs w:val="32"/>
        </w:rPr>
        <w:t>龙舟体验</w:t>
      </w:r>
      <w:r w:rsidR="005743A9">
        <w:rPr>
          <w:rFonts w:ascii="黑体" w:eastAsia="黑体" w:hAnsi="黑体" w:cs="宋体" w:hint="eastAsia"/>
          <w:bCs/>
          <w:sz w:val="32"/>
          <w:szCs w:val="32"/>
        </w:rPr>
        <w:t>”</w:t>
      </w:r>
    </w:p>
    <w:p w:rsidR="0020136E" w:rsidRPr="001B1AB5" w:rsidRDefault="00424768" w:rsidP="0042500F">
      <w:pPr>
        <w:jc w:val="center"/>
        <w:rPr>
          <w:rFonts w:ascii="黑体" w:eastAsia="黑体" w:hAnsi="黑体" w:cs="宋体"/>
          <w:bCs/>
          <w:sz w:val="32"/>
          <w:szCs w:val="32"/>
        </w:rPr>
      </w:pPr>
      <w:r w:rsidRPr="001B1AB5">
        <w:rPr>
          <w:rFonts w:ascii="黑体" w:eastAsia="黑体" w:hAnsi="黑体" w:cs="宋体" w:hint="eastAsia"/>
          <w:bCs/>
          <w:sz w:val="32"/>
          <w:szCs w:val="32"/>
        </w:rPr>
        <w:t>活动通知</w:t>
      </w:r>
    </w:p>
    <w:p w:rsidR="0020136E" w:rsidRDefault="0020136E" w:rsidP="0042500F">
      <w:pPr>
        <w:rPr>
          <w:rFonts w:ascii="仿宋_GB2312" w:eastAsia="仿宋_GB2312" w:hAnsi="仿宋" w:cs="仿宋_GB2312"/>
          <w:sz w:val="28"/>
          <w:szCs w:val="28"/>
        </w:rPr>
      </w:pPr>
    </w:p>
    <w:p w:rsidR="00A36024" w:rsidRPr="004E5923" w:rsidRDefault="00424768" w:rsidP="0042500F">
      <w:p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各</w:t>
      </w:r>
      <w:r w:rsidR="006A7E7F">
        <w:rPr>
          <w:rFonts w:ascii="仿宋_GB2312" w:eastAsia="仿宋_GB2312" w:hAnsi="仿宋" w:cs="仿宋_GB2312" w:hint="eastAsia"/>
          <w:sz w:val="28"/>
          <w:szCs w:val="28"/>
        </w:rPr>
        <w:t>学院（部门）</w:t>
      </w:r>
      <w:r w:rsidR="00A36024" w:rsidRPr="004E5923"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424768" w:rsidRPr="000C1121" w:rsidRDefault="006A7E7F" w:rsidP="0095217F">
      <w:pPr>
        <w:ind w:firstLine="420"/>
        <w:jc w:val="lef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为进一步促进</w:t>
      </w:r>
      <w:r w:rsidR="00A36024" w:rsidRPr="004E5923">
        <w:rPr>
          <w:rFonts w:ascii="仿宋_GB2312" w:eastAsia="仿宋_GB2312" w:hAnsi="仿宋" w:cs="仿宋_GB2312" w:hint="eastAsia"/>
          <w:sz w:val="28"/>
          <w:szCs w:val="28"/>
        </w:rPr>
        <w:t>青年教师</w:t>
      </w:r>
      <w:r w:rsidR="00BA0FC9">
        <w:rPr>
          <w:rFonts w:ascii="仿宋_GB2312" w:eastAsia="仿宋_GB2312" w:hAnsi="仿宋" w:cs="仿宋_GB2312" w:hint="eastAsia"/>
          <w:sz w:val="28"/>
          <w:szCs w:val="28"/>
        </w:rPr>
        <w:t>沟通、</w:t>
      </w:r>
      <w:r w:rsidR="00A36024" w:rsidRPr="004E5923">
        <w:rPr>
          <w:rFonts w:ascii="仿宋_GB2312" w:eastAsia="仿宋_GB2312" w:hAnsi="仿宋" w:cs="仿宋_GB2312" w:hint="eastAsia"/>
          <w:sz w:val="28"/>
          <w:szCs w:val="28"/>
        </w:rPr>
        <w:t>交流，</w:t>
      </w:r>
      <w:r>
        <w:rPr>
          <w:rFonts w:ascii="仿宋_GB2312" w:eastAsia="仿宋_GB2312" w:hAnsi="仿宋" w:cs="仿宋_GB2312" w:hint="eastAsia"/>
          <w:sz w:val="28"/>
          <w:szCs w:val="28"/>
        </w:rPr>
        <w:t>服务青年教师，宣传学校特色，响应全民健身号召</w:t>
      </w:r>
      <w:r w:rsidR="00694DE7">
        <w:rPr>
          <w:rFonts w:ascii="仿宋_GB2312" w:eastAsia="仿宋_GB2312" w:hAnsi="仿宋" w:cs="仿宋_GB2312" w:hint="eastAsia"/>
          <w:sz w:val="28"/>
          <w:szCs w:val="28"/>
        </w:rPr>
        <w:t>、提高身体素质，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同时备战今年6月上海市教育工会举办的</w:t>
      </w:r>
      <w:r w:rsidR="00C46256" w:rsidRPr="000C1121">
        <w:rPr>
          <w:rFonts w:ascii="仿宋_GB2312" w:eastAsia="仿宋_GB2312" w:hAnsi="仿宋" w:cs="仿宋_GB2312" w:hint="eastAsia"/>
          <w:sz w:val="28"/>
          <w:szCs w:val="28"/>
        </w:rPr>
        <w:t>上海市第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九</w:t>
      </w:r>
      <w:r w:rsidR="00C46256" w:rsidRPr="000C1121">
        <w:rPr>
          <w:rFonts w:ascii="仿宋_GB2312" w:eastAsia="仿宋_GB2312" w:hAnsi="仿宋" w:cs="仿宋_GB2312" w:hint="eastAsia"/>
          <w:sz w:val="28"/>
          <w:szCs w:val="28"/>
        </w:rPr>
        <w:t>届教工运动会龙舟赛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，本会特</w:t>
      </w:r>
      <w:r w:rsidR="00694DE7">
        <w:rPr>
          <w:rFonts w:ascii="仿宋_GB2312" w:eastAsia="仿宋_GB2312" w:hAnsi="仿宋" w:cs="仿宋_GB2312" w:hint="eastAsia"/>
          <w:sz w:val="28"/>
          <w:szCs w:val="28"/>
        </w:rPr>
        <w:t>组织开展</w:t>
      </w:r>
      <w:r w:rsidR="00E91D78">
        <w:rPr>
          <w:rFonts w:ascii="仿宋_GB2312" w:eastAsia="仿宋_GB2312" w:hAnsi="仿宋" w:cs="仿宋_GB2312" w:hint="eastAsia"/>
          <w:sz w:val="28"/>
          <w:szCs w:val="28"/>
        </w:rPr>
        <w:t>第四届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“</w:t>
      </w:r>
      <w:r w:rsidR="00424768">
        <w:rPr>
          <w:rFonts w:ascii="仿宋_GB2312" w:eastAsia="仿宋_GB2312" w:hAnsi="仿宋" w:cs="仿宋_GB2312" w:hint="eastAsia"/>
          <w:sz w:val="28"/>
          <w:szCs w:val="28"/>
        </w:rPr>
        <w:t>感受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中国民间传统</w:t>
      </w:r>
      <w:r w:rsidR="00424768">
        <w:rPr>
          <w:rFonts w:ascii="仿宋_GB2312" w:eastAsia="仿宋_GB2312" w:hAnsi="仿宋" w:cs="仿宋_GB2312" w:hint="eastAsia"/>
          <w:sz w:val="28"/>
          <w:szCs w:val="28"/>
        </w:rPr>
        <w:t>体育魅力</w:t>
      </w:r>
      <w:r w:rsidR="000C1121">
        <w:rPr>
          <w:rFonts w:ascii="宋体" w:hAnsi="宋体" w:cs="宋体" w:hint="eastAsia"/>
          <w:b/>
          <w:bCs/>
          <w:sz w:val="28"/>
          <w:szCs w:val="28"/>
        </w:rPr>
        <w:t>·</w:t>
      </w:r>
      <w:r w:rsidR="00424768" w:rsidRPr="000C1121">
        <w:rPr>
          <w:rFonts w:ascii="仿宋_GB2312" w:eastAsia="仿宋_GB2312" w:hAnsi="仿宋" w:cs="仿宋_GB2312" w:hint="eastAsia"/>
          <w:sz w:val="28"/>
          <w:szCs w:val="28"/>
        </w:rPr>
        <w:t>龙舟体验活动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”</w:t>
      </w:r>
      <w:r w:rsidR="00424768" w:rsidRPr="000C1121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0C1121" w:rsidRDefault="000C1121" w:rsidP="0095217F">
      <w:pPr>
        <w:ind w:firstLine="420"/>
        <w:jc w:val="left"/>
        <w:rPr>
          <w:rFonts w:ascii="仿宋_GB2312" w:eastAsia="仿宋_GB2312" w:hAnsi="仿宋" w:cs="仿宋_GB2312"/>
          <w:sz w:val="28"/>
          <w:szCs w:val="28"/>
        </w:rPr>
      </w:pPr>
      <w:r w:rsidRPr="000C1121">
        <w:rPr>
          <w:rFonts w:ascii="仿宋_GB2312" w:eastAsia="仿宋_GB2312" w:hAnsi="仿宋" w:cs="仿宋_GB2312" w:hint="eastAsia"/>
          <w:sz w:val="28"/>
          <w:szCs w:val="28"/>
        </w:rPr>
        <w:t>龙舟是中国民间传统水上体育娱乐项目，也是</w:t>
      </w:r>
      <w:r w:rsidR="001C5FB0">
        <w:rPr>
          <w:rFonts w:ascii="仿宋_GB2312" w:eastAsia="仿宋_GB2312" w:hAnsi="仿宋" w:cs="仿宋_GB2312" w:hint="eastAsia"/>
          <w:sz w:val="28"/>
          <w:szCs w:val="28"/>
        </w:rPr>
        <w:t>上海</w:t>
      </w:r>
      <w:r w:rsidRPr="000C1121">
        <w:rPr>
          <w:rFonts w:ascii="仿宋_GB2312" w:eastAsia="仿宋_GB2312" w:hAnsi="仿宋" w:cs="仿宋_GB2312" w:hint="eastAsia"/>
          <w:sz w:val="28"/>
          <w:szCs w:val="28"/>
        </w:rPr>
        <w:t>海洋大</w:t>
      </w:r>
      <w:r w:rsidR="006A7E7F">
        <w:rPr>
          <w:rFonts w:ascii="仿宋_GB2312" w:eastAsia="仿宋_GB2312" w:hAnsi="仿宋" w:cs="仿宋_GB2312" w:hint="eastAsia"/>
          <w:sz w:val="28"/>
          <w:szCs w:val="28"/>
        </w:rPr>
        <w:t>学的特色项目。</w:t>
      </w:r>
      <w:r w:rsidRPr="000C1121">
        <w:rPr>
          <w:rFonts w:ascii="仿宋_GB2312" w:eastAsia="仿宋_GB2312" w:hAnsi="仿宋" w:cs="仿宋_GB2312" w:hint="eastAsia"/>
          <w:sz w:val="28"/>
          <w:szCs w:val="28"/>
        </w:rPr>
        <w:t>我校龙舟健儿</w:t>
      </w:r>
      <w:r w:rsidR="00694DE7">
        <w:rPr>
          <w:rFonts w:ascii="仿宋_GB2312" w:eastAsia="仿宋_GB2312" w:hAnsi="仿宋" w:cs="仿宋_GB2312" w:hint="eastAsia"/>
          <w:sz w:val="28"/>
          <w:szCs w:val="28"/>
        </w:rPr>
        <w:t>在国内、国际的</w:t>
      </w:r>
      <w:r w:rsidR="00D14B88">
        <w:rPr>
          <w:rFonts w:ascii="仿宋_GB2312" w:eastAsia="仿宋_GB2312" w:hAnsi="仿宋" w:cs="仿宋_GB2312" w:hint="eastAsia"/>
          <w:sz w:val="28"/>
          <w:szCs w:val="28"/>
        </w:rPr>
        <w:t>各类</w:t>
      </w:r>
      <w:r w:rsidR="003A0C73">
        <w:rPr>
          <w:rFonts w:ascii="仿宋_GB2312" w:eastAsia="仿宋_GB2312" w:hAnsi="仿宋" w:cs="仿宋_GB2312" w:hint="eastAsia"/>
          <w:sz w:val="28"/>
          <w:szCs w:val="28"/>
        </w:rPr>
        <w:t>龙舟</w:t>
      </w:r>
      <w:r w:rsidR="00694DE7">
        <w:rPr>
          <w:rFonts w:ascii="仿宋_GB2312" w:eastAsia="仿宋_GB2312" w:hAnsi="仿宋" w:cs="仿宋_GB2312" w:hint="eastAsia"/>
          <w:sz w:val="28"/>
          <w:szCs w:val="28"/>
        </w:rPr>
        <w:t>比赛上多次摘金夺银，成果丰硕；</w:t>
      </w:r>
      <w:r w:rsidRPr="000C1121">
        <w:rPr>
          <w:rFonts w:ascii="仿宋_GB2312" w:eastAsia="仿宋_GB2312" w:hAnsi="仿宋" w:cs="仿宋_GB2312" w:hint="eastAsia"/>
          <w:sz w:val="28"/>
          <w:szCs w:val="28"/>
        </w:rPr>
        <w:t>我校教工龙舟队也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曾</w:t>
      </w:r>
      <w:r w:rsidRPr="000C1121">
        <w:rPr>
          <w:rFonts w:ascii="仿宋_GB2312" w:eastAsia="仿宋_GB2312" w:hAnsi="仿宋" w:cs="仿宋_GB2312" w:hint="eastAsia"/>
          <w:sz w:val="28"/>
          <w:szCs w:val="28"/>
        </w:rPr>
        <w:t>在上海市第八届教工运动会首届龙舟赛中摘得</w:t>
      </w:r>
      <w:r w:rsidR="00694DE7">
        <w:rPr>
          <w:rFonts w:ascii="仿宋_GB2312" w:eastAsia="仿宋_GB2312" w:hAnsi="仿宋" w:cs="仿宋_GB2312" w:hint="eastAsia"/>
          <w:sz w:val="28"/>
          <w:szCs w:val="28"/>
        </w:rPr>
        <w:t>两枚</w:t>
      </w:r>
      <w:r w:rsidRPr="000C1121">
        <w:rPr>
          <w:rFonts w:ascii="仿宋_GB2312" w:eastAsia="仿宋_GB2312" w:hAnsi="仿宋" w:cs="仿宋_GB2312" w:hint="eastAsia"/>
          <w:sz w:val="28"/>
          <w:szCs w:val="28"/>
        </w:rPr>
        <w:t>铜牌。</w:t>
      </w:r>
    </w:p>
    <w:p w:rsidR="007C6C7B" w:rsidRDefault="00A36024" w:rsidP="007C6C7B">
      <w:pPr>
        <w:ind w:firstLine="420"/>
        <w:jc w:val="left"/>
        <w:rPr>
          <w:rFonts w:ascii="仿宋_GB2312" w:eastAsia="仿宋_GB2312" w:hAnsi="仿宋" w:cs="仿宋_GB2312"/>
          <w:sz w:val="28"/>
          <w:szCs w:val="28"/>
        </w:rPr>
      </w:pPr>
      <w:r w:rsidRPr="004E5923">
        <w:rPr>
          <w:rFonts w:ascii="仿宋_GB2312" w:eastAsia="仿宋_GB2312" w:hAnsi="仿宋" w:cs="仿宋_GB2312" w:hint="eastAsia"/>
          <w:sz w:val="28"/>
          <w:szCs w:val="28"/>
        </w:rPr>
        <w:t>上海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海洋大学青年</w:t>
      </w:r>
      <w:r w:rsidR="001C5FB0">
        <w:rPr>
          <w:rFonts w:ascii="仿宋_GB2312" w:eastAsia="仿宋_GB2312" w:hAnsi="仿宋" w:cs="仿宋_GB2312" w:hint="eastAsia"/>
          <w:sz w:val="28"/>
          <w:szCs w:val="28"/>
        </w:rPr>
        <w:t>教师联谊会兹定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于</w:t>
      </w:r>
      <w:r w:rsidRPr="004E5923">
        <w:rPr>
          <w:rFonts w:ascii="仿宋_GB2312" w:eastAsia="仿宋_GB2312" w:hAnsi="仿宋" w:cs="仿宋_GB2312"/>
          <w:sz w:val="28"/>
          <w:szCs w:val="28"/>
        </w:rPr>
        <w:t>20</w:t>
      </w:r>
      <w:r w:rsidR="00690CAE">
        <w:rPr>
          <w:rFonts w:ascii="仿宋_GB2312" w:eastAsia="仿宋_GB2312" w:hAnsi="仿宋" w:cs="仿宋_GB2312" w:hint="eastAsia"/>
          <w:sz w:val="28"/>
          <w:szCs w:val="28"/>
        </w:rPr>
        <w:t>21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690CAE">
        <w:rPr>
          <w:rFonts w:ascii="仿宋_GB2312" w:eastAsia="仿宋_GB2312" w:hAnsi="仿宋" w:cs="仿宋_GB2312" w:hint="eastAsia"/>
          <w:sz w:val="28"/>
          <w:szCs w:val="28"/>
        </w:rPr>
        <w:t>4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月</w:t>
      </w:r>
      <w:r w:rsidR="00690CAE">
        <w:rPr>
          <w:rFonts w:ascii="仿宋_GB2312" w:eastAsia="仿宋_GB2312" w:hAnsi="仿宋" w:cs="仿宋_GB2312" w:hint="eastAsia"/>
          <w:sz w:val="28"/>
          <w:szCs w:val="28"/>
        </w:rPr>
        <w:t>16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日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（周</w:t>
      </w:r>
      <w:r w:rsidR="00690CAE">
        <w:rPr>
          <w:rFonts w:ascii="仿宋_GB2312" w:eastAsia="仿宋_GB2312" w:hAnsi="仿宋" w:cs="仿宋_GB2312" w:hint="eastAsia"/>
          <w:sz w:val="28"/>
          <w:szCs w:val="28"/>
        </w:rPr>
        <w:t>五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）</w:t>
      </w:r>
      <w:r w:rsidR="00F606AE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690CAE">
        <w:rPr>
          <w:rFonts w:ascii="仿宋_GB2312" w:eastAsia="仿宋_GB2312" w:hAnsi="仿宋" w:cs="仿宋_GB2312" w:hint="eastAsia"/>
          <w:sz w:val="28"/>
          <w:szCs w:val="28"/>
        </w:rPr>
        <w:t>5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：</w:t>
      </w:r>
      <w:r w:rsidR="00690CAE">
        <w:rPr>
          <w:rFonts w:ascii="仿宋_GB2312" w:eastAsia="仿宋_GB2312" w:hAnsi="仿宋" w:cs="仿宋_GB2312" w:hint="eastAsia"/>
          <w:sz w:val="28"/>
          <w:szCs w:val="28"/>
        </w:rPr>
        <w:t>0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0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举办</w:t>
      </w:r>
      <w:r w:rsidR="000C1121">
        <w:rPr>
          <w:rFonts w:ascii="仿宋_GB2312" w:eastAsia="仿宋_GB2312" w:hAnsi="仿宋" w:cs="仿宋_GB2312" w:hint="eastAsia"/>
          <w:sz w:val="28"/>
          <w:szCs w:val="28"/>
        </w:rPr>
        <w:t>感受中国民间传统体育魅力</w:t>
      </w:r>
      <w:r w:rsidR="000C1121">
        <w:rPr>
          <w:rFonts w:ascii="宋体" w:hAnsi="宋体" w:cs="宋体" w:hint="eastAsia"/>
          <w:b/>
          <w:bCs/>
          <w:sz w:val="28"/>
          <w:szCs w:val="28"/>
        </w:rPr>
        <w:t>·</w:t>
      </w:r>
      <w:r w:rsidR="000C1121" w:rsidRPr="000C1121">
        <w:rPr>
          <w:rFonts w:ascii="仿宋_GB2312" w:eastAsia="仿宋_GB2312" w:hAnsi="仿宋" w:cs="仿宋_GB2312" w:hint="eastAsia"/>
          <w:sz w:val="28"/>
          <w:szCs w:val="28"/>
        </w:rPr>
        <w:t>龙舟体验活动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，现将有关</w:t>
      </w:r>
      <w:r w:rsidR="00536B08">
        <w:rPr>
          <w:rFonts w:ascii="仿宋_GB2312" w:eastAsia="仿宋_GB2312" w:hAnsi="仿宋" w:cs="仿宋_GB2312" w:hint="eastAsia"/>
          <w:sz w:val="28"/>
          <w:szCs w:val="28"/>
        </w:rPr>
        <w:t>事项</w:t>
      </w:r>
      <w:r w:rsidRPr="004E5923">
        <w:rPr>
          <w:rFonts w:ascii="仿宋_GB2312" w:eastAsia="仿宋_GB2312" w:hAnsi="仿宋" w:cs="仿宋_GB2312" w:hint="eastAsia"/>
          <w:sz w:val="28"/>
          <w:szCs w:val="28"/>
        </w:rPr>
        <w:t>通知如下：</w:t>
      </w:r>
    </w:p>
    <w:p w:rsidR="00661159" w:rsidRPr="00C46256" w:rsidRDefault="00A36024" w:rsidP="00661159">
      <w:pPr>
        <w:jc w:val="center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t>一、活动主题：</w:t>
      </w:r>
      <w:r w:rsidR="00661159" w:rsidRPr="00C46256">
        <w:rPr>
          <w:rFonts w:ascii="仿宋_GB2312" w:eastAsia="仿宋_GB2312" w:hAnsi="仿宋" w:cs="仿宋_GB2312" w:hint="eastAsia"/>
          <w:sz w:val="28"/>
          <w:szCs w:val="28"/>
        </w:rPr>
        <w:t>感受中国民间传统体育魅力·龙舟体验</w:t>
      </w:r>
    </w:p>
    <w:p w:rsidR="00A36024" w:rsidRPr="00C46256" w:rsidRDefault="00A36024" w:rsidP="0042500F">
      <w:pPr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t>二、活动时间：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4</w:t>
      </w:r>
      <w:r w:rsidRPr="00C46256">
        <w:rPr>
          <w:rFonts w:ascii="仿宋_GB2312" w:eastAsia="仿宋_GB2312" w:hAnsi="仿宋" w:cs="仿宋_GB2312" w:hint="eastAsia"/>
          <w:sz w:val="28"/>
          <w:szCs w:val="28"/>
        </w:rPr>
        <w:t>月</w:t>
      </w:r>
      <w:r w:rsidR="00661159" w:rsidRPr="00C46256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6</w:t>
      </w:r>
      <w:r w:rsidRPr="00C46256">
        <w:rPr>
          <w:rFonts w:ascii="仿宋_GB2312" w:eastAsia="仿宋_GB2312" w:hAnsi="仿宋" w:cs="仿宋_GB2312" w:hint="eastAsia"/>
          <w:sz w:val="28"/>
          <w:szCs w:val="28"/>
        </w:rPr>
        <w:t>日（周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五</w:t>
      </w:r>
      <w:r w:rsidRPr="00C46256">
        <w:rPr>
          <w:rFonts w:ascii="仿宋_GB2312" w:eastAsia="仿宋_GB2312" w:hAnsi="仿宋" w:cs="仿宋_GB2312" w:hint="eastAsia"/>
          <w:sz w:val="28"/>
          <w:szCs w:val="28"/>
        </w:rPr>
        <w:t>）</w:t>
      </w:r>
      <w:r w:rsidR="00661159" w:rsidRPr="00C46256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5</w:t>
      </w:r>
      <w:r w:rsidRPr="00C46256">
        <w:rPr>
          <w:rFonts w:ascii="仿宋_GB2312" w:eastAsia="仿宋_GB2312" w:hAnsi="仿宋" w:cs="仿宋_GB2312" w:hint="eastAsia"/>
          <w:sz w:val="28"/>
          <w:szCs w:val="28"/>
        </w:rPr>
        <w:t>：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0</w:t>
      </w:r>
      <w:r w:rsidRPr="00C46256">
        <w:rPr>
          <w:rFonts w:ascii="仿宋_GB2312" w:eastAsia="仿宋_GB2312" w:hAnsi="仿宋" w:cs="仿宋_GB2312"/>
          <w:sz w:val="28"/>
          <w:szCs w:val="28"/>
        </w:rPr>
        <w:t>0</w:t>
      </w:r>
      <w:r w:rsidRPr="00C46256">
        <w:rPr>
          <w:rFonts w:ascii="仿宋_GB2312" w:eastAsia="仿宋_GB2312" w:hAnsi="仿宋" w:cs="仿宋_GB2312"/>
          <w:sz w:val="28"/>
          <w:szCs w:val="28"/>
        </w:rPr>
        <w:t>—</w:t>
      </w:r>
      <w:r w:rsidR="00F606AE" w:rsidRPr="00C46256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6</w:t>
      </w:r>
      <w:r w:rsidRPr="00C46256">
        <w:rPr>
          <w:rFonts w:ascii="仿宋_GB2312" w:eastAsia="仿宋_GB2312" w:hAnsi="仿宋" w:cs="仿宋_GB2312"/>
          <w:sz w:val="28"/>
          <w:szCs w:val="28"/>
        </w:rPr>
        <w:t>:</w:t>
      </w:r>
      <w:r w:rsidR="00690CAE" w:rsidRPr="00C46256">
        <w:rPr>
          <w:rFonts w:ascii="仿宋_GB2312" w:eastAsia="仿宋_GB2312" w:hAnsi="仿宋" w:cs="仿宋_GB2312" w:hint="eastAsia"/>
          <w:sz w:val="28"/>
          <w:szCs w:val="28"/>
        </w:rPr>
        <w:t>3</w:t>
      </w:r>
      <w:r w:rsidRPr="00C46256">
        <w:rPr>
          <w:rFonts w:ascii="仿宋_GB2312" w:eastAsia="仿宋_GB2312" w:hAnsi="仿宋" w:cs="仿宋_GB2312"/>
          <w:sz w:val="28"/>
          <w:szCs w:val="28"/>
        </w:rPr>
        <w:t>0</w:t>
      </w:r>
    </w:p>
    <w:p w:rsidR="00A36024" w:rsidRPr="00C46256" w:rsidRDefault="00A36024" w:rsidP="0042500F">
      <w:pPr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t>三、活动地点：</w:t>
      </w:r>
      <w:r w:rsidR="00661159" w:rsidRPr="00C46256">
        <w:rPr>
          <w:rFonts w:ascii="仿宋_GB2312" w:eastAsia="仿宋_GB2312" w:hAnsi="仿宋" w:cs="仿宋_GB2312" w:hint="eastAsia"/>
          <w:sz w:val="28"/>
          <w:szCs w:val="28"/>
        </w:rPr>
        <w:t>上海海洋大学清水码头</w:t>
      </w:r>
      <w:r w:rsidR="001C5FB0" w:rsidRPr="00C46256">
        <w:rPr>
          <w:rFonts w:ascii="仿宋_GB2312" w:eastAsia="仿宋_GB2312" w:hAnsi="仿宋" w:cs="仿宋_GB2312" w:hint="eastAsia"/>
          <w:sz w:val="28"/>
          <w:szCs w:val="28"/>
        </w:rPr>
        <w:t>（近</w:t>
      </w:r>
      <w:r w:rsidR="00536B08" w:rsidRPr="00C46256">
        <w:rPr>
          <w:rFonts w:ascii="仿宋_GB2312" w:eastAsia="仿宋_GB2312" w:hAnsi="仿宋" w:cs="仿宋_GB2312" w:hint="eastAsia"/>
          <w:sz w:val="28"/>
          <w:szCs w:val="28"/>
        </w:rPr>
        <w:t>游泳池）</w:t>
      </w:r>
    </w:p>
    <w:p w:rsidR="00D23DDC" w:rsidRPr="00C46256" w:rsidRDefault="00D23DDC" w:rsidP="0042500F">
      <w:pPr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t>四、参加</w:t>
      </w:r>
      <w:r w:rsidR="00C46256" w:rsidRPr="00C46256">
        <w:rPr>
          <w:rFonts w:ascii="仿宋_GB2312" w:eastAsia="仿宋_GB2312" w:hAnsi="仿宋" w:cs="仿宋_GB2312" w:hint="eastAsia"/>
          <w:sz w:val="28"/>
          <w:szCs w:val="28"/>
        </w:rPr>
        <w:t>对象：</w:t>
      </w:r>
      <w:r w:rsidRPr="00C46256">
        <w:rPr>
          <w:rFonts w:ascii="仿宋_GB2312" w:eastAsia="仿宋_GB2312" w:hAnsi="仿宋" w:cs="仿宋_GB2312" w:hint="eastAsia"/>
          <w:sz w:val="28"/>
          <w:szCs w:val="28"/>
        </w:rPr>
        <w:t>上海海洋大学</w:t>
      </w:r>
      <w:r w:rsidR="00C46256" w:rsidRPr="00C46256">
        <w:rPr>
          <w:rFonts w:ascii="仿宋_GB2312" w:eastAsia="仿宋_GB2312" w:hAnsi="仿宋" w:cs="仿宋_GB2312" w:hint="eastAsia"/>
          <w:sz w:val="28"/>
          <w:szCs w:val="28"/>
        </w:rPr>
        <w:t>在职会员</w:t>
      </w:r>
    </w:p>
    <w:p w:rsidR="00A36024" w:rsidRPr="00C46256" w:rsidRDefault="00D23DDC" w:rsidP="0042500F">
      <w:pPr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t>五</w:t>
      </w:r>
      <w:r w:rsidR="00A36024" w:rsidRPr="00C46256">
        <w:rPr>
          <w:rFonts w:ascii="仿宋_GB2312" w:eastAsia="仿宋_GB2312" w:hAnsi="仿宋" w:cs="仿宋_GB2312" w:hint="eastAsia"/>
          <w:sz w:val="28"/>
          <w:szCs w:val="28"/>
        </w:rPr>
        <w:t>、主要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活动内容</w:t>
      </w:r>
      <w:r w:rsidR="00A36024" w:rsidRPr="00C46256"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661159" w:rsidRPr="00C46256" w:rsidRDefault="00C46256" w:rsidP="00C46256">
      <w:pPr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lastRenderedPageBreak/>
        <w:t>准备活动、技术学习、下水体验、龙舟比赛等</w:t>
      </w:r>
    </w:p>
    <w:p w:rsidR="00A36024" w:rsidRPr="00C46256" w:rsidRDefault="00D23DDC" w:rsidP="00584B28">
      <w:pPr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C46256">
        <w:rPr>
          <w:rFonts w:ascii="仿宋_GB2312" w:eastAsia="仿宋_GB2312" w:hAnsi="仿宋" w:cs="仿宋_GB2312" w:hint="eastAsia"/>
          <w:sz w:val="28"/>
          <w:szCs w:val="28"/>
        </w:rPr>
        <w:t>六</w:t>
      </w:r>
      <w:r w:rsidR="00A36024" w:rsidRPr="00C46256">
        <w:rPr>
          <w:rFonts w:ascii="仿宋_GB2312" w:eastAsia="仿宋_GB2312" w:hAnsi="仿宋" w:cs="仿宋_GB2312" w:hint="eastAsia"/>
          <w:sz w:val="28"/>
          <w:szCs w:val="28"/>
        </w:rPr>
        <w:t>、报名方式及注意事项：</w:t>
      </w:r>
    </w:p>
    <w:p w:rsidR="00A36024" w:rsidRPr="00650482" w:rsidRDefault="00A36024" w:rsidP="004E5923">
      <w:pPr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650482">
        <w:rPr>
          <w:rFonts w:ascii="仿宋_GB2312" w:eastAsia="仿宋_GB2312" w:hAnsi="仿宋" w:cs="仿宋_GB2312" w:hint="eastAsia"/>
          <w:sz w:val="28"/>
          <w:szCs w:val="28"/>
        </w:rPr>
        <w:t>（一）请</w:t>
      </w:r>
      <w:r w:rsidR="00661159">
        <w:rPr>
          <w:rFonts w:ascii="仿宋_GB2312" w:eastAsia="仿宋_GB2312" w:hAnsi="仿宋" w:cs="仿宋_GB2312" w:hint="eastAsia"/>
          <w:sz w:val="28"/>
          <w:szCs w:val="28"/>
        </w:rPr>
        <w:t>学院（部门）</w:t>
      </w:r>
      <w:r w:rsidR="00C46256" w:rsidRPr="00C46256">
        <w:rPr>
          <w:rFonts w:ascii="仿宋_GB2312" w:eastAsia="仿宋_GB2312" w:hAnsi="仿宋" w:cs="仿宋_GB2312" w:hint="eastAsia"/>
          <w:sz w:val="28"/>
          <w:szCs w:val="28"/>
        </w:rPr>
        <w:t>青年教师联谊会理事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作为本次活动的联络人，</w:t>
      </w:r>
      <w:r w:rsidR="0078542B">
        <w:rPr>
          <w:rFonts w:ascii="仿宋_GB2312" w:eastAsia="仿宋_GB2312" w:hAnsi="仿宋" w:cs="仿宋_GB2312" w:hint="eastAsia"/>
          <w:sz w:val="28"/>
          <w:szCs w:val="28"/>
        </w:rPr>
        <w:t>重点</w:t>
      </w:r>
      <w:r w:rsidR="00C46256">
        <w:rPr>
          <w:rFonts w:ascii="仿宋_GB2312" w:eastAsia="仿宋_GB2312" w:hAnsi="仿宋" w:cs="仿宋_GB2312" w:hint="eastAsia"/>
          <w:sz w:val="28"/>
          <w:szCs w:val="28"/>
        </w:rPr>
        <w:t>负责</w:t>
      </w:r>
      <w:r w:rsidR="00661159">
        <w:rPr>
          <w:rFonts w:ascii="仿宋_GB2312" w:eastAsia="仿宋_GB2312" w:hAnsi="仿宋" w:cs="仿宋_GB2312" w:hint="eastAsia"/>
          <w:sz w:val="28"/>
          <w:szCs w:val="28"/>
        </w:rPr>
        <w:t>通知本学院（部门）</w:t>
      </w:r>
      <w:r w:rsidRPr="00650482">
        <w:rPr>
          <w:rFonts w:ascii="仿宋_GB2312" w:eastAsia="仿宋_GB2312" w:hAnsi="仿宋" w:cs="仿宋_GB2312" w:hint="eastAsia"/>
          <w:sz w:val="28"/>
          <w:szCs w:val="28"/>
        </w:rPr>
        <w:t>青年教师参加本次活动，并于</w:t>
      </w:r>
      <w:r w:rsidR="009545C1">
        <w:rPr>
          <w:rFonts w:ascii="仿宋_GB2312" w:eastAsia="仿宋_GB2312" w:hAnsi="仿宋" w:cs="仿宋_GB2312" w:hint="eastAsia"/>
          <w:sz w:val="28"/>
          <w:szCs w:val="28"/>
        </w:rPr>
        <w:t>4</w:t>
      </w:r>
      <w:r w:rsidRPr="00D530F0">
        <w:rPr>
          <w:rFonts w:ascii="仿宋_GB2312" w:eastAsia="仿宋_GB2312" w:hAnsi="仿宋" w:cs="仿宋_GB2312" w:hint="eastAsia"/>
          <w:b/>
          <w:bCs/>
          <w:sz w:val="28"/>
          <w:szCs w:val="28"/>
        </w:rPr>
        <w:t>月</w:t>
      </w:r>
      <w:r w:rsidR="009545C1">
        <w:rPr>
          <w:rFonts w:ascii="仿宋_GB2312" w:eastAsia="仿宋_GB2312" w:hAnsi="仿宋" w:cs="仿宋_GB2312" w:hint="eastAsia"/>
          <w:b/>
          <w:bCs/>
          <w:sz w:val="28"/>
          <w:szCs w:val="28"/>
        </w:rPr>
        <w:t>1</w:t>
      </w:r>
      <w:r w:rsidR="00FB3F69">
        <w:rPr>
          <w:rFonts w:ascii="仿宋_GB2312" w:eastAsia="仿宋_GB2312" w:hAnsi="仿宋" w:cs="仿宋_GB2312" w:hint="eastAsia"/>
          <w:b/>
          <w:bCs/>
          <w:sz w:val="28"/>
          <w:szCs w:val="28"/>
        </w:rPr>
        <w:t>3</w:t>
      </w:r>
      <w:r w:rsidR="002B1BD8">
        <w:rPr>
          <w:rFonts w:ascii="仿宋_GB2312" w:eastAsia="仿宋_GB2312" w:hAnsi="仿宋" w:cs="仿宋_GB2312" w:hint="eastAsia"/>
          <w:b/>
          <w:bCs/>
          <w:sz w:val="28"/>
          <w:szCs w:val="28"/>
        </w:rPr>
        <w:t>日（周</w:t>
      </w:r>
      <w:r w:rsidR="00FB3F69">
        <w:rPr>
          <w:rFonts w:ascii="仿宋_GB2312" w:eastAsia="仿宋_GB2312" w:hAnsi="仿宋" w:cs="仿宋_GB2312" w:hint="eastAsia"/>
          <w:b/>
          <w:bCs/>
          <w:sz w:val="28"/>
          <w:szCs w:val="28"/>
        </w:rPr>
        <w:t>二</w:t>
      </w:r>
      <w:r w:rsidR="002B1BD8">
        <w:rPr>
          <w:rFonts w:ascii="仿宋_GB2312" w:eastAsia="仿宋_GB2312" w:hAnsi="仿宋" w:cs="仿宋_GB2312" w:hint="eastAsia"/>
          <w:b/>
          <w:bCs/>
          <w:sz w:val="28"/>
          <w:szCs w:val="28"/>
        </w:rPr>
        <w:t>）中</w:t>
      </w:r>
      <w:r w:rsidRPr="00D530F0">
        <w:rPr>
          <w:rFonts w:ascii="仿宋_GB2312" w:eastAsia="仿宋_GB2312" w:hAnsi="仿宋" w:cs="仿宋_GB2312" w:hint="eastAsia"/>
          <w:b/>
          <w:bCs/>
          <w:sz w:val="28"/>
          <w:szCs w:val="28"/>
        </w:rPr>
        <w:t>午</w:t>
      </w:r>
      <w:r w:rsidR="00661159" w:rsidRPr="00D530F0">
        <w:rPr>
          <w:rFonts w:ascii="仿宋_GB2312" w:eastAsia="仿宋_GB2312" w:hAnsi="仿宋" w:cs="仿宋_GB2312"/>
          <w:b/>
          <w:bCs/>
          <w:sz w:val="28"/>
          <w:szCs w:val="28"/>
        </w:rPr>
        <w:t>1</w:t>
      </w:r>
      <w:r w:rsidR="00F606AE">
        <w:rPr>
          <w:rFonts w:ascii="仿宋_GB2312" w:eastAsia="仿宋_GB2312" w:hAnsi="仿宋" w:cs="仿宋_GB2312" w:hint="eastAsia"/>
          <w:b/>
          <w:bCs/>
          <w:sz w:val="28"/>
          <w:szCs w:val="28"/>
        </w:rPr>
        <w:t>2</w:t>
      </w:r>
      <w:r w:rsidRPr="00D530F0">
        <w:rPr>
          <w:rFonts w:ascii="仿宋_GB2312" w:eastAsia="仿宋_GB2312" w:hAnsi="仿宋" w:cs="仿宋_GB2312" w:hint="eastAsia"/>
          <w:b/>
          <w:bCs/>
          <w:sz w:val="28"/>
          <w:szCs w:val="28"/>
        </w:rPr>
        <w:t>：</w:t>
      </w:r>
      <w:r w:rsidRPr="00D530F0">
        <w:rPr>
          <w:rFonts w:ascii="仿宋_GB2312" w:eastAsia="仿宋_GB2312" w:hAnsi="仿宋" w:cs="仿宋_GB2312"/>
          <w:b/>
          <w:bCs/>
          <w:sz w:val="28"/>
          <w:szCs w:val="28"/>
        </w:rPr>
        <w:t>00</w:t>
      </w:r>
      <w:r w:rsidRPr="00D530F0">
        <w:rPr>
          <w:rFonts w:ascii="仿宋_GB2312" w:eastAsia="仿宋_GB2312" w:hAnsi="仿宋" w:cs="仿宋_GB2312" w:hint="eastAsia"/>
          <w:sz w:val="28"/>
          <w:szCs w:val="28"/>
        </w:rPr>
        <w:t>前</w:t>
      </w:r>
      <w:r w:rsidR="00F606AE">
        <w:rPr>
          <w:rFonts w:ascii="仿宋_GB2312" w:eastAsia="仿宋_GB2312" w:hAnsi="仿宋" w:cs="仿宋_GB2312" w:hint="eastAsia"/>
          <w:sz w:val="28"/>
          <w:szCs w:val="28"/>
        </w:rPr>
        <w:t>报名</w:t>
      </w:r>
      <w:r w:rsidRPr="00D530F0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A36024" w:rsidRPr="00650482" w:rsidRDefault="00A36024" w:rsidP="00584B28">
      <w:pPr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650482">
        <w:rPr>
          <w:rFonts w:ascii="仿宋_GB2312" w:eastAsia="仿宋_GB2312" w:hAnsi="仿宋" w:cs="仿宋_GB2312" w:hint="eastAsia"/>
          <w:sz w:val="28"/>
          <w:szCs w:val="28"/>
        </w:rPr>
        <w:t>（二）</w:t>
      </w:r>
      <w:r>
        <w:rPr>
          <w:rFonts w:ascii="仿宋_GB2312" w:eastAsia="仿宋_GB2312" w:hAnsi="仿宋" w:cs="仿宋_GB2312" w:hint="eastAsia"/>
          <w:sz w:val="28"/>
          <w:szCs w:val="28"/>
        </w:rPr>
        <w:t>为保证本次活动质量，</w:t>
      </w:r>
      <w:r w:rsidRPr="00650482">
        <w:rPr>
          <w:rFonts w:ascii="仿宋_GB2312" w:eastAsia="仿宋_GB2312" w:hAnsi="仿宋" w:cs="仿宋_GB2312" w:hint="eastAsia"/>
          <w:sz w:val="28"/>
          <w:szCs w:val="28"/>
        </w:rPr>
        <w:t>主办方</w:t>
      </w:r>
      <w:r>
        <w:rPr>
          <w:rFonts w:ascii="仿宋_GB2312" w:eastAsia="仿宋_GB2312" w:hAnsi="仿宋" w:cs="仿宋_GB2312" w:hint="eastAsia"/>
          <w:sz w:val="28"/>
          <w:szCs w:val="28"/>
        </w:rPr>
        <w:t>根据具体报名人数确定各</w:t>
      </w:r>
      <w:r w:rsidR="00D530F0">
        <w:rPr>
          <w:rFonts w:ascii="仿宋_GB2312" w:eastAsia="仿宋_GB2312" w:hAnsi="仿宋" w:cs="仿宋_GB2312" w:hint="eastAsia"/>
          <w:sz w:val="28"/>
          <w:szCs w:val="28"/>
        </w:rPr>
        <w:t>部门</w:t>
      </w:r>
      <w:r>
        <w:rPr>
          <w:rFonts w:ascii="仿宋_GB2312" w:eastAsia="仿宋_GB2312" w:hAnsi="仿宋" w:cs="仿宋_GB2312" w:hint="eastAsia"/>
          <w:sz w:val="28"/>
          <w:szCs w:val="28"/>
        </w:rPr>
        <w:t>参加人员，并</w:t>
      </w:r>
      <w:r w:rsidRPr="00650482">
        <w:rPr>
          <w:rFonts w:ascii="仿宋_GB2312" w:eastAsia="仿宋_GB2312" w:hAnsi="仿宋" w:cs="仿宋_GB2312" w:hint="eastAsia"/>
          <w:sz w:val="28"/>
          <w:szCs w:val="28"/>
        </w:rPr>
        <w:t>以短信方式</w:t>
      </w:r>
      <w:r>
        <w:rPr>
          <w:rFonts w:ascii="仿宋_GB2312" w:eastAsia="仿宋_GB2312" w:hAnsi="仿宋" w:cs="仿宋_GB2312" w:hint="eastAsia"/>
          <w:sz w:val="28"/>
          <w:szCs w:val="28"/>
        </w:rPr>
        <w:t>与</w:t>
      </w:r>
      <w:r w:rsidRPr="00650482">
        <w:rPr>
          <w:rFonts w:ascii="仿宋_GB2312" w:eastAsia="仿宋_GB2312" w:hAnsi="仿宋" w:cs="仿宋_GB2312" w:hint="eastAsia"/>
          <w:sz w:val="28"/>
          <w:szCs w:val="28"/>
        </w:rPr>
        <w:t>参与人员</w:t>
      </w:r>
      <w:r>
        <w:rPr>
          <w:rFonts w:ascii="仿宋_GB2312" w:eastAsia="仿宋_GB2312" w:hAnsi="仿宋" w:cs="仿宋_GB2312" w:hint="eastAsia"/>
          <w:sz w:val="28"/>
          <w:szCs w:val="28"/>
        </w:rPr>
        <w:t>确认</w:t>
      </w:r>
      <w:r w:rsidRPr="00650482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A36024" w:rsidRPr="00650482" w:rsidRDefault="00A36024" w:rsidP="00584B28">
      <w:pPr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650482">
        <w:rPr>
          <w:rFonts w:ascii="仿宋_GB2312" w:eastAsia="仿宋_GB2312" w:hAnsi="仿宋" w:cs="仿宋_GB2312" w:hint="eastAsia"/>
          <w:sz w:val="28"/>
          <w:szCs w:val="28"/>
        </w:rPr>
        <w:t>（三）本活动涉及一定运动量，请身着</w:t>
      </w:r>
      <w:r w:rsidRPr="00650482">
        <w:rPr>
          <w:rFonts w:ascii="仿宋_GB2312" w:eastAsia="仿宋_GB2312" w:hAnsi="仿宋" w:cs="仿宋_GB2312" w:hint="eastAsia"/>
          <w:b/>
          <w:bCs/>
          <w:sz w:val="28"/>
          <w:szCs w:val="28"/>
        </w:rPr>
        <w:t>运动鞋服</w:t>
      </w:r>
      <w:r w:rsidRPr="00650482">
        <w:rPr>
          <w:rFonts w:ascii="仿宋_GB2312" w:eastAsia="仿宋_GB2312" w:hAnsi="仿宋" w:cs="仿宋_GB2312" w:hint="eastAsia"/>
          <w:sz w:val="28"/>
          <w:szCs w:val="28"/>
        </w:rPr>
        <w:t>，</w:t>
      </w:r>
      <w:r w:rsidR="002A5DF6">
        <w:rPr>
          <w:rFonts w:ascii="仿宋_GB2312" w:eastAsia="仿宋_GB2312" w:hAnsi="仿宋" w:cs="仿宋_GB2312" w:hint="eastAsia"/>
          <w:sz w:val="28"/>
          <w:szCs w:val="28"/>
        </w:rPr>
        <w:t>在现场</w:t>
      </w:r>
      <w:r w:rsidR="00277DBB">
        <w:rPr>
          <w:rFonts w:ascii="仿宋_GB2312" w:eastAsia="仿宋_GB2312" w:hAnsi="仿宋" w:cs="仿宋_GB2312" w:hint="eastAsia"/>
          <w:sz w:val="28"/>
          <w:szCs w:val="28"/>
        </w:rPr>
        <w:t>穿好救生衣。</w:t>
      </w:r>
    </w:p>
    <w:p w:rsidR="00A36024" w:rsidRPr="00FB3F69" w:rsidRDefault="00FB3F69" w:rsidP="00584B28">
      <w:pPr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FB3F69">
        <w:rPr>
          <w:rFonts w:ascii="仿宋_GB2312" w:eastAsia="仿宋_GB2312" w:hAnsi="仿宋" w:cs="仿宋_GB2312" w:hint="eastAsia"/>
          <w:sz w:val="28"/>
          <w:szCs w:val="28"/>
        </w:rPr>
        <w:t>（四）活动</w:t>
      </w:r>
      <w:r w:rsidR="00A36024" w:rsidRPr="00FB3F69">
        <w:rPr>
          <w:rFonts w:ascii="仿宋_GB2312" w:eastAsia="仿宋_GB2312" w:hAnsi="仿宋" w:cs="仿宋_GB2312" w:hint="eastAsia"/>
          <w:sz w:val="28"/>
          <w:szCs w:val="28"/>
        </w:rPr>
        <w:t>联系人：</w:t>
      </w:r>
      <w:r w:rsidR="00277DBB" w:rsidRPr="00FB3F69">
        <w:rPr>
          <w:rFonts w:ascii="仿宋_GB2312" w:eastAsia="仿宋_GB2312" w:hAnsi="仿宋" w:cs="仿宋_GB2312" w:hint="eastAsia"/>
          <w:sz w:val="28"/>
          <w:szCs w:val="28"/>
        </w:rPr>
        <w:t>王为杰15692160911</w:t>
      </w:r>
    </w:p>
    <w:p w:rsidR="00FB3F69" w:rsidRDefault="00FB3F69" w:rsidP="00FB3F69">
      <w:pPr>
        <w:ind w:firstLineChars="150" w:firstLine="420"/>
        <w:rPr>
          <w:rFonts w:ascii="仿宋_GB2312" w:eastAsia="仿宋_GB2312" w:hAnsi="仿宋" w:cs="仿宋_GB2312"/>
          <w:sz w:val="28"/>
          <w:szCs w:val="28"/>
        </w:rPr>
      </w:pPr>
      <w:r w:rsidRPr="00FB3F69">
        <w:rPr>
          <w:rFonts w:ascii="仿宋" w:eastAsia="仿宋" w:hAnsi="仿宋" w:cs="仿宋" w:hint="eastAsia"/>
          <w:bCs/>
          <w:sz w:val="28"/>
          <w:szCs w:val="28"/>
        </w:rPr>
        <w:t>（</w:t>
      </w:r>
      <w:r w:rsidRPr="00FB3F69">
        <w:rPr>
          <w:rFonts w:ascii="仿宋_GB2312" w:eastAsia="仿宋_GB2312" w:hAnsi="仿宋" w:cs="仿宋_GB2312" w:hint="eastAsia"/>
          <w:sz w:val="28"/>
          <w:szCs w:val="28"/>
        </w:rPr>
        <w:t>五）</w:t>
      </w:r>
      <w:r>
        <w:rPr>
          <w:rFonts w:ascii="仿宋_GB2312" w:eastAsia="仿宋_GB2312" w:hAnsi="仿宋" w:cs="仿宋_GB2312" w:hint="eastAsia"/>
          <w:sz w:val="28"/>
          <w:szCs w:val="28"/>
        </w:rPr>
        <w:t>报名方式</w:t>
      </w:r>
    </w:p>
    <w:p w:rsidR="00FB3F69" w:rsidRPr="008E7CAF" w:rsidRDefault="00FB3F69" w:rsidP="00FB3F69">
      <w:pPr>
        <w:ind w:firstLineChars="200" w:firstLine="56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报名链接：</w:t>
      </w:r>
      <w:r w:rsidRPr="00AE291F">
        <w:rPr>
          <w:rFonts w:ascii="仿宋_GB2312" w:eastAsia="仿宋_GB2312" w:hAnsi="仿宋" w:cs="仿宋_GB2312"/>
          <w:b/>
          <w:bCs/>
          <w:sz w:val="28"/>
          <w:szCs w:val="28"/>
        </w:rPr>
        <w:t>https://www.chaojibiaoge.com/U/url/qgdhncmb</w:t>
      </w:r>
    </w:p>
    <w:p w:rsidR="00F606AE" w:rsidRPr="00FB3F69" w:rsidRDefault="00FB3F69" w:rsidP="00FB3F69">
      <w:pPr>
        <w:ind w:firstLineChars="197" w:firstLine="55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报名二维码：</w:t>
      </w:r>
    </w:p>
    <w:p w:rsidR="00F606AE" w:rsidRDefault="008617AC" w:rsidP="00FB3F69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fldChar w:fldCharType="begin"/>
      </w:r>
      <w:r w:rsidR="00AE291F">
        <w:instrText xml:space="preserve"> INCLUDEPICTURE "blob:null/47dd99e6-30d8-46f7-84cf-b1daf926702d"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lob:null/47dd99e6-30d8-46f7-84cf-b1daf926702d" style="width:24pt;height:24pt"/>
        </w:pict>
      </w:r>
      <w:r>
        <w:fldChar w:fldCharType="end"/>
      </w:r>
      <w:r w:rsidR="002A5DF6">
        <w:rPr>
          <w:noProof/>
        </w:rPr>
        <w:drawing>
          <wp:inline distT="0" distB="0" distL="0" distR="0">
            <wp:extent cx="1257300" cy="1257300"/>
            <wp:effectExtent l="19050" t="0" r="0" b="0"/>
            <wp:docPr id="15" name="图片 15" descr="E:\青年教师联谊会\2021年\龙舟体验\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青年教师联谊会\2021年\龙舟体验\报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1F" w:rsidRPr="00A0301F" w:rsidRDefault="00AE291F" w:rsidP="00D23DDC">
      <w:pPr>
        <w:ind w:right="560"/>
        <w:rPr>
          <w:rFonts w:ascii="仿宋" w:eastAsia="仿宋" w:hAnsi="仿宋" w:cs="仿宋"/>
          <w:sz w:val="28"/>
          <w:szCs w:val="28"/>
        </w:rPr>
      </w:pPr>
    </w:p>
    <w:p w:rsidR="006817CA" w:rsidRDefault="00087486" w:rsidP="006817CA">
      <w:pPr>
        <w:ind w:right="7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</w:t>
      </w:r>
      <w:r w:rsidR="006817CA">
        <w:rPr>
          <w:rFonts w:ascii="仿宋" w:eastAsia="仿宋" w:hAnsi="仿宋" w:cs="仿宋" w:hint="eastAsia"/>
          <w:sz w:val="28"/>
          <w:szCs w:val="28"/>
        </w:rPr>
        <w:t>工</w:t>
      </w:r>
      <w:bookmarkStart w:id="0" w:name="_GoBack"/>
      <w:bookmarkEnd w:id="0"/>
      <w:r w:rsidR="006817CA">
        <w:rPr>
          <w:rFonts w:ascii="仿宋" w:eastAsia="仿宋" w:hAnsi="仿宋" w:cs="仿宋" w:hint="eastAsia"/>
          <w:sz w:val="28"/>
          <w:szCs w:val="28"/>
        </w:rPr>
        <w:t>会</w:t>
      </w:r>
    </w:p>
    <w:p w:rsidR="00087486" w:rsidRDefault="00087486" w:rsidP="006817CA">
      <w:pPr>
        <w:ind w:right="7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体育部</w:t>
      </w:r>
    </w:p>
    <w:p w:rsidR="00A36024" w:rsidRPr="00584B28" w:rsidRDefault="00087486" w:rsidP="006817CA">
      <w:pPr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</w:t>
      </w:r>
      <w:r w:rsidR="00277DBB">
        <w:rPr>
          <w:rFonts w:ascii="仿宋" w:eastAsia="仿宋" w:hAnsi="仿宋" w:cs="仿宋" w:hint="eastAsia"/>
          <w:sz w:val="28"/>
          <w:szCs w:val="28"/>
        </w:rPr>
        <w:t>青年教师联谊会</w:t>
      </w:r>
    </w:p>
    <w:p w:rsidR="001C5F75" w:rsidRPr="001C5F75" w:rsidRDefault="00087486" w:rsidP="006817CA">
      <w:pPr>
        <w:ind w:firstLineChars="1750" w:firstLine="49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</w:t>
      </w:r>
      <w:r w:rsidR="001C5F75">
        <w:rPr>
          <w:rFonts w:ascii="仿宋" w:eastAsia="仿宋" w:hAnsi="仿宋" w:cs="仿宋" w:hint="eastAsia"/>
          <w:sz w:val="28"/>
          <w:szCs w:val="28"/>
        </w:rPr>
        <w:t>教工龙舟协会</w:t>
      </w:r>
    </w:p>
    <w:p w:rsidR="002A5DF6" w:rsidRPr="002A5DF6" w:rsidRDefault="00A36024" w:rsidP="00087486">
      <w:pPr>
        <w:ind w:firstLineChars="2150" w:firstLine="6020"/>
        <w:rPr>
          <w:rFonts w:ascii="仿宋" w:eastAsia="仿宋" w:hAnsi="仿宋" w:cs="Times New Roman"/>
          <w:sz w:val="28"/>
          <w:szCs w:val="28"/>
        </w:rPr>
      </w:pPr>
      <w:r w:rsidRPr="00584B28">
        <w:rPr>
          <w:rFonts w:ascii="仿宋" w:eastAsia="仿宋" w:hAnsi="仿宋" w:cs="仿宋"/>
          <w:sz w:val="28"/>
          <w:szCs w:val="28"/>
        </w:rPr>
        <w:t>20</w:t>
      </w:r>
      <w:r w:rsidR="009545C1">
        <w:rPr>
          <w:rFonts w:ascii="仿宋" w:eastAsia="仿宋" w:hAnsi="仿宋" w:cs="仿宋" w:hint="eastAsia"/>
          <w:sz w:val="28"/>
          <w:szCs w:val="28"/>
        </w:rPr>
        <w:t>21</w:t>
      </w:r>
      <w:r w:rsidRPr="00584B28">
        <w:rPr>
          <w:rFonts w:ascii="仿宋" w:eastAsia="仿宋" w:hAnsi="仿宋" w:cs="仿宋" w:hint="eastAsia"/>
          <w:sz w:val="28"/>
          <w:szCs w:val="28"/>
        </w:rPr>
        <w:t>年</w:t>
      </w:r>
      <w:r w:rsidR="009545C1">
        <w:rPr>
          <w:rFonts w:ascii="仿宋" w:eastAsia="仿宋" w:hAnsi="仿宋" w:cs="仿宋" w:hint="eastAsia"/>
          <w:sz w:val="28"/>
          <w:szCs w:val="28"/>
        </w:rPr>
        <w:t>4</w:t>
      </w:r>
      <w:r w:rsidRPr="00584B28">
        <w:rPr>
          <w:rFonts w:ascii="仿宋" w:eastAsia="仿宋" w:hAnsi="仿宋" w:cs="仿宋" w:hint="eastAsia"/>
          <w:sz w:val="28"/>
          <w:szCs w:val="28"/>
        </w:rPr>
        <w:t>月</w:t>
      </w:r>
      <w:r w:rsidR="009545C1">
        <w:rPr>
          <w:rFonts w:ascii="仿宋" w:eastAsia="仿宋" w:hAnsi="仿宋" w:cs="仿宋" w:hint="eastAsia"/>
          <w:sz w:val="28"/>
          <w:szCs w:val="28"/>
        </w:rPr>
        <w:t>6</w:t>
      </w:r>
      <w:r w:rsidRPr="00584B28">
        <w:rPr>
          <w:rFonts w:ascii="仿宋" w:eastAsia="仿宋" w:hAnsi="仿宋" w:cs="仿宋" w:hint="eastAsia"/>
          <w:sz w:val="28"/>
          <w:szCs w:val="28"/>
        </w:rPr>
        <w:t>日</w:t>
      </w:r>
    </w:p>
    <w:sectPr w:rsidR="002A5DF6" w:rsidRPr="002A5DF6" w:rsidSect="002C2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42" w:rsidRDefault="00E30F42" w:rsidP="00CE3D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30F42" w:rsidRDefault="00E30F42" w:rsidP="00CE3D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42" w:rsidRDefault="00E30F42" w:rsidP="00CE3D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30F42" w:rsidRDefault="00E30F42" w:rsidP="00CE3D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60"/>
    <w:multiLevelType w:val="hybridMultilevel"/>
    <w:tmpl w:val="904AF6FA"/>
    <w:lvl w:ilvl="0" w:tplc="78ACCD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0F"/>
    <w:rsid w:val="000108A0"/>
    <w:rsid w:val="00011313"/>
    <w:rsid w:val="00046BC2"/>
    <w:rsid w:val="00087486"/>
    <w:rsid w:val="000C1121"/>
    <w:rsid w:val="000F15FD"/>
    <w:rsid w:val="0013586F"/>
    <w:rsid w:val="00150FEA"/>
    <w:rsid w:val="0015725F"/>
    <w:rsid w:val="00160D83"/>
    <w:rsid w:val="00164026"/>
    <w:rsid w:val="00185595"/>
    <w:rsid w:val="001B1AB5"/>
    <w:rsid w:val="001C0354"/>
    <w:rsid w:val="001C0802"/>
    <w:rsid w:val="001C5F75"/>
    <w:rsid w:val="001C5FB0"/>
    <w:rsid w:val="0020136E"/>
    <w:rsid w:val="00277DBB"/>
    <w:rsid w:val="00285568"/>
    <w:rsid w:val="00297E9B"/>
    <w:rsid w:val="002A0932"/>
    <w:rsid w:val="002A5DF6"/>
    <w:rsid w:val="002B1BD8"/>
    <w:rsid w:val="002C2FFE"/>
    <w:rsid w:val="0030003F"/>
    <w:rsid w:val="00351ACF"/>
    <w:rsid w:val="0037679F"/>
    <w:rsid w:val="00377F41"/>
    <w:rsid w:val="003A0C73"/>
    <w:rsid w:val="003A36B9"/>
    <w:rsid w:val="003C612A"/>
    <w:rsid w:val="003F6E0F"/>
    <w:rsid w:val="00424768"/>
    <w:rsid w:val="0042500F"/>
    <w:rsid w:val="00432326"/>
    <w:rsid w:val="00441DFF"/>
    <w:rsid w:val="004552CF"/>
    <w:rsid w:val="00461508"/>
    <w:rsid w:val="0046578C"/>
    <w:rsid w:val="00483119"/>
    <w:rsid w:val="004A10FD"/>
    <w:rsid w:val="004D6319"/>
    <w:rsid w:val="004E0FC9"/>
    <w:rsid w:val="004E5923"/>
    <w:rsid w:val="005055C6"/>
    <w:rsid w:val="00523735"/>
    <w:rsid w:val="00526384"/>
    <w:rsid w:val="00536B08"/>
    <w:rsid w:val="005743A9"/>
    <w:rsid w:val="00582B00"/>
    <w:rsid w:val="00584B28"/>
    <w:rsid w:val="005F0409"/>
    <w:rsid w:val="0065036F"/>
    <w:rsid w:val="00650482"/>
    <w:rsid w:val="00661159"/>
    <w:rsid w:val="00675EFD"/>
    <w:rsid w:val="006817CA"/>
    <w:rsid w:val="00690CAE"/>
    <w:rsid w:val="00691760"/>
    <w:rsid w:val="00694DE7"/>
    <w:rsid w:val="006A7E7F"/>
    <w:rsid w:val="006D6B6D"/>
    <w:rsid w:val="006E21F0"/>
    <w:rsid w:val="006E2CC9"/>
    <w:rsid w:val="006E7A6E"/>
    <w:rsid w:val="00733585"/>
    <w:rsid w:val="007622D9"/>
    <w:rsid w:val="0078542B"/>
    <w:rsid w:val="007A56D3"/>
    <w:rsid w:val="007B7536"/>
    <w:rsid w:val="007C6C7B"/>
    <w:rsid w:val="007D4144"/>
    <w:rsid w:val="00800E02"/>
    <w:rsid w:val="008547D5"/>
    <w:rsid w:val="008617AC"/>
    <w:rsid w:val="008634A4"/>
    <w:rsid w:val="00881054"/>
    <w:rsid w:val="00884329"/>
    <w:rsid w:val="0088781A"/>
    <w:rsid w:val="008C0EFD"/>
    <w:rsid w:val="008C3E37"/>
    <w:rsid w:val="008E7CAF"/>
    <w:rsid w:val="009002F9"/>
    <w:rsid w:val="00942783"/>
    <w:rsid w:val="0095217F"/>
    <w:rsid w:val="009545C1"/>
    <w:rsid w:val="009555A3"/>
    <w:rsid w:val="0096452D"/>
    <w:rsid w:val="00980010"/>
    <w:rsid w:val="00994128"/>
    <w:rsid w:val="009F4D46"/>
    <w:rsid w:val="00A0301F"/>
    <w:rsid w:val="00A03952"/>
    <w:rsid w:val="00A23726"/>
    <w:rsid w:val="00A26C35"/>
    <w:rsid w:val="00A36024"/>
    <w:rsid w:val="00A963DB"/>
    <w:rsid w:val="00AB537B"/>
    <w:rsid w:val="00AE291F"/>
    <w:rsid w:val="00AE2C2F"/>
    <w:rsid w:val="00B0564F"/>
    <w:rsid w:val="00B64515"/>
    <w:rsid w:val="00BA0FC9"/>
    <w:rsid w:val="00BC000A"/>
    <w:rsid w:val="00BE0B90"/>
    <w:rsid w:val="00BF5BA6"/>
    <w:rsid w:val="00C11878"/>
    <w:rsid w:val="00C36040"/>
    <w:rsid w:val="00C46256"/>
    <w:rsid w:val="00CD44A2"/>
    <w:rsid w:val="00CE3D02"/>
    <w:rsid w:val="00CF3FA2"/>
    <w:rsid w:val="00CF4257"/>
    <w:rsid w:val="00D02CC1"/>
    <w:rsid w:val="00D13DC8"/>
    <w:rsid w:val="00D14B88"/>
    <w:rsid w:val="00D23DDC"/>
    <w:rsid w:val="00D530F0"/>
    <w:rsid w:val="00DA574F"/>
    <w:rsid w:val="00DB31B9"/>
    <w:rsid w:val="00DE5924"/>
    <w:rsid w:val="00DF707E"/>
    <w:rsid w:val="00E30F42"/>
    <w:rsid w:val="00E50F9A"/>
    <w:rsid w:val="00E514E2"/>
    <w:rsid w:val="00E52495"/>
    <w:rsid w:val="00E8322C"/>
    <w:rsid w:val="00E91D78"/>
    <w:rsid w:val="00E932C0"/>
    <w:rsid w:val="00EA10FC"/>
    <w:rsid w:val="00ED3BE0"/>
    <w:rsid w:val="00EF6408"/>
    <w:rsid w:val="00EF731E"/>
    <w:rsid w:val="00F605F0"/>
    <w:rsid w:val="00F606AE"/>
    <w:rsid w:val="00F6319A"/>
    <w:rsid w:val="00FB3F69"/>
    <w:rsid w:val="00FF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00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D13DC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D13DC8"/>
  </w:style>
  <w:style w:type="table" w:styleId="a5">
    <w:name w:val="Table Grid"/>
    <w:basedOn w:val="a1"/>
    <w:uiPriority w:val="99"/>
    <w:rsid w:val="00D13D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CE3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CE3D02"/>
    <w:rPr>
      <w:sz w:val="18"/>
      <w:szCs w:val="18"/>
    </w:rPr>
  </w:style>
  <w:style w:type="paragraph" w:styleId="a7">
    <w:name w:val="footer"/>
    <w:basedOn w:val="a"/>
    <w:link w:val="Char1"/>
    <w:uiPriority w:val="99"/>
    <w:rsid w:val="00CE3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CE3D0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E932C0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E932C0"/>
    <w:rPr>
      <w:sz w:val="18"/>
      <w:szCs w:val="18"/>
    </w:rPr>
  </w:style>
  <w:style w:type="character" w:styleId="a9">
    <w:name w:val="Hyperlink"/>
    <w:basedOn w:val="a0"/>
    <w:uiPriority w:val="99"/>
    <w:unhideWhenUsed/>
    <w:rsid w:val="00277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09B3-32E7-4035-993D-CE704A83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2021-04-06T07:05:00Z</dcterms:created>
  <dcterms:modified xsi:type="dcterms:W3CDTF">2021-04-12T02:12:00Z</dcterms:modified>
</cp:coreProperties>
</file>